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УЧАСТКОВАЯ ИЗБИРАТЕЛЬНАЯ КОМИССИЯ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№1510</w:t>
      </w:r>
    </w:p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РЕШЕНИЕ</w:t>
      </w:r>
    </w:p>
    <w:p w:rsidR="00C047E2" w:rsidRPr="00C047E2" w:rsidRDefault="00C047E2" w:rsidP="00C047E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«31» а</w:t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вгуста 2022 года</w:t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="0087732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  <w:t>№ 46</w:t>
      </w:r>
      <w:bookmarkStart w:id="0" w:name="_GoBack"/>
      <w:bookmarkEnd w:id="0"/>
    </w:p>
    <w:p w:rsidR="00C047E2" w:rsidRPr="00C047E2" w:rsidRDefault="00C047E2" w:rsidP="002133B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C047E2" w:rsidRPr="00C047E2" w:rsidRDefault="00C047E2" w:rsidP="00C047E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57DCC" w:rsidRDefault="002133BF" w:rsidP="00C0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членах участковой избирательной комиссии №1510</w:t>
      </w:r>
      <w:r w:rsidR="00C047E2"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 правом решающего голоса, ответственных за обеспечение </w:t>
      </w:r>
      <w:r w:rsidR="00C047E2" w:rsidRPr="00C047E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видеорегистрации (видеофиксации)</w:t>
      </w:r>
      <w:r w:rsidR="00E57D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на избирательном участке</w:t>
      </w:r>
      <w:r w:rsidR="00C047E2"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день голосования на выборах </w:t>
      </w:r>
      <w:r w:rsidR="00E57D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Главы сельского поселения «Красновеликанское»,выборы депутатов Совета сельского поселения «Красновеликанское» пятого </w:t>
      </w:r>
      <w:r w:rsidR="00C047E2"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созыва </w:t>
      </w:r>
      <w:r w:rsidR="00E57D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 многомандатному избирательному округу №1 </w:t>
      </w:r>
    </w:p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 сентября 2022 года</w:t>
      </w:r>
    </w:p>
    <w:p w:rsidR="00C047E2" w:rsidRPr="00C047E2" w:rsidRDefault="00C047E2" w:rsidP="00C0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47E2" w:rsidRPr="00C047E2" w:rsidRDefault="00C047E2" w:rsidP="00C0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соответствии с пунктом 3 Порядка применения в участковых избирательных комиссиях средств видеорегистрации (видеофиксации) на выборах </w:t>
      </w:r>
      <w:r w:rsidR="00E57DC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Главы сельского поселения «Красновеликанское», выборы </w:t>
      </w:r>
      <w:r w:rsidRPr="00C047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депутатов </w:t>
      </w:r>
      <w:r w:rsidR="00E57DCC">
        <w:rPr>
          <w:rFonts w:ascii="Times New Roman" w:eastAsia="Times New Roman" w:hAnsi="Times New Roman" w:cs="Arial"/>
          <w:sz w:val="28"/>
          <w:szCs w:val="20"/>
          <w:lang w:eastAsia="ru-RU"/>
        </w:rPr>
        <w:t>Совета сельского поселения «Красновеликанское» пятого</w:t>
      </w:r>
      <w:r w:rsidRPr="00C047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созыва в день голосования 11 сентября 2022 года, утвержде</w:t>
      </w:r>
      <w:r w:rsidR="00C0338B">
        <w:rPr>
          <w:rFonts w:ascii="Times New Roman" w:eastAsia="Times New Roman" w:hAnsi="Times New Roman" w:cs="Arial"/>
          <w:sz w:val="28"/>
          <w:szCs w:val="20"/>
          <w:lang w:eastAsia="ru-RU"/>
        </w:rPr>
        <w:t>нного решением участковой избирательной комиссии №1510 от 29.08.2022, №45</w:t>
      </w:r>
      <w:r w:rsidRPr="00C047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«Об определении </w:t>
      </w:r>
      <w:r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перечня помещений для голосования избирательных </w:t>
      </w:r>
      <w:r w:rsidRPr="00C047E2">
        <w:rPr>
          <w:rFonts w:ascii="Times New Roman" w:eastAsia="Times New Roman" w:hAnsi="Times New Roman" w:cs="Arial"/>
          <w:sz w:val="28"/>
          <w:szCs w:val="20"/>
          <w:lang w:eastAsia="ru-RU"/>
        </w:rPr>
        <w:t>участков, на которых</w:t>
      </w:r>
      <w:r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при проведении выборов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Главы сельского поселения «Красновеликанское», выборы</w:t>
      </w:r>
      <w:r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депутатов Совета 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>сельского поселения «Красновеликанское»</w:t>
      </w:r>
      <w:r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5 </w:t>
      </w:r>
      <w:r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созыва в день голосования 11 сентября 2022 года </w:t>
      </w:r>
      <w:r w:rsidRPr="00C047E2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будут </w:t>
      </w:r>
      <w:r w:rsidRPr="00C047E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приме</w:t>
      </w:r>
      <w:r w:rsidRPr="00C047E2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>няться</w:t>
      </w:r>
      <w:r w:rsidRPr="00C047E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средства видеорегистрации (видеофиксации)» </w:t>
      </w:r>
      <w:r w:rsidR="00C033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участковая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избирательная комиссия</w:t>
      </w:r>
      <w:r w:rsidR="00C033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№1510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C047E2" w:rsidRPr="00C047E2" w:rsidRDefault="00C0338B" w:rsidP="00C047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="00C047E2" w:rsidRPr="00C047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047E2" w:rsidRPr="00C047E2" w:rsidRDefault="00C047E2" w:rsidP="00C0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1. 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Назначить ответственными за обеспечение </w:t>
      </w:r>
      <w:r w:rsidRPr="00C047E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видеорегистрации (видеофиксации)</w:t>
      </w:r>
      <w:r w:rsidRPr="00C047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C033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участковой избирательной комиссии №1510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помещениях которых будут установлены видеорегистраторы в день голосования на выборах 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>Главы сельского поселения «Красновеликанское», выборы</w:t>
      </w:r>
      <w:r w:rsidR="00C0338B"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депутатов Совета 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>сельского поселения «Красновеликанское»</w:t>
      </w:r>
      <w:r w:rsidR="00C0338B"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 </w:t>
      </w:r>
      <w:r w:rsidR="00C0338B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5 </w:t>
      </w:r>
      <w:r w:rsidR="00C0338B" w:rsidRPr="00C047E2">
        <w:rPr>
          <w:rFonts w:ascii="Times New Roman" w:eastAsia="Times New Roman" w:hAnsi="Times New Roman" w:cs="Arial"/>
          <w:sz w:val="28"/>
          <w:szCs w:val="20"/>
          <w:lang w:eastAsia="x-none"/>
        </w:rPr>
        <w:t xml:space="preserve">созыва 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11 сентября 2</w:t>
      </w:r>
      <w:r w:rsidR="00C033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022 года, </w:t>
      </w:r>
      <w:r w:rsidRPr="00C047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членов участковых избирательных комиссий с правом решающего голоса: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3260"/>
        <w:gridCol w:w="2268"/>
        <w:gridCol w:w="1418"/>
      </w:tblGrid>
      <w:tr w:rsidR="00C047E2" w:rsidRPr="00C047E2" w:rsidTr="00C033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>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>ФИО оператора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 xml:space="preserve">Кем назначен в состав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b/>
                <w:sz w:val="24"/>
              </w:rPr>
              <w:t xml:space="preserve">Дата и номер решения комиссии </w:t>
            </w:r>
          </w:p>
        </w:tc>
      </w:tr>
      <w:tr w:rsidR="00C047E2" w:rsidRPr="00C047E2" w:rsidTr="00C033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338B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УИК №1510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338B" w:rsidRDefault="00C0338B" w:rsidP="00C033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Шестакова Светлана Анатольевна</w:t>
            </w:r>
            <w:r w:rsidR="00C047E2" w:rsidRPr="00C033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338B" w:rsidRDefault="00C0338B" w:rsidP="00C033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Мокина Тамара Константиновна</w:t>
            </w:r>
            <w:r w:rsidR="00C047E2" w:rsidRPr="00C033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047E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Забайкальское региональное отделение политической партии «ПАТРИОТЫ РОССИИ» </w:t>
            </w:r>
          </w:p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047E2" w:rsidRPr="00C047E2" w:rsidRDefault="00C047E2" w:rsidP="00C0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47E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Политическая партия «Российская партия пенсионеров за социальную справедливость»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2" w:rsidRPr="00C0338B" w:rsidRDefault="00C047E2" w:rsidP="00C0338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 w:rsidRPr="00C047E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№ </w:t>
            </w:r>
            <w:r w:rsidR="00C0338B">
              <w:rPr>
                <w:rFonts w:ascii="Times New Roman" w:eastAsia="Times New Roman" w:hAnsi="Times New Roman" w:cs="Arial"/>
                <w:sz w:val="24"/>
                <w:szCs w:val="28"/>
              </w:rPr>
              <w:t>45</w:t>
            </w:r>
            <w:r w:rsidRPr="00C047E2">
              <w:rPr>
                <w:rFonts w:ascii="Times New Roman" w:eastAsia="Calibri" w:hAnsi="Times New Roman" w:cs="Times New Roman"/>
                <w:sz w:val="24"/>
              </w:rPr>
              <w:t xml:space="preserve"> 29.08.2022г </w:t>
            </w:r>
          </w:p>
        </w:tc>
      </w:tr>
    </w:tbl>
    <w:p w:rsidR="00C047E2" w:rsidRPr="00C047E2" w:rsidRDefault="00C047E2" w:rsidP="00C0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47E2" w:rsidRPr="00C047E2" w:rsidRDefault="00C0338B" w:rsidP="00C0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участковой</w:t>
      </w:r>
    </w:p>
    <w:p w:rsidR="00C047E2" w:rsidRPr="00C047E2" w:rsidRDefault="00C047E2" w:rsidP="00C04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№1510</w:t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033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М.Н. Лопатина</w:t>
      </w:r>
    </w:p>
    <w:p w:rsidR="00C0338B" w:rsidRDefault="00C0338B" w:rsidP="00C0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38B" w:rsidRPr="00C047E2" w:rsidRDefault="00C0338B" w:rsidP="00C03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участковой</w:t>
      </w:r>
    </w:p>
    <w:p w:rsidR="00C047E2" w:rsidRPr="00C047E2" w:rsidRDefault="00C0338B" w:rsidP="00C0338B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47E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№1510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Г.Н. Бусоедова</w:t>
      </w:r>
    </w:p>
    <w:p w:rsidR="000769C9" w:rsidRDefault="000769C9"/>
    <w:sectPr w:rsidR="0007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6769"/>
    <w:multiLevelType w:val="hybridMultilevel"/>
    <w:tmpl w:val="F3CA3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E"/>
    <w:rsid w:val="000769C9"/>
    <w:rsid w:val="002133BF"/>
    <w:rsid w:val="005D671B"/>
    <w:rsid w:val="0087732C"/>
    <w:rsid w:val="00C0338B"/>
    <w:rsid w:val="00C047E2"/>
    <w:rsid w:val="00D9456E"/>
    <w:rsid w:val="00E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5E45"/>
  <w15:chartTrackingRefBased/>
  <w15:docId w15:val="{52EBC22C-F149-4D34-8352-2BC781B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8</cp:revision>
  <cp:lastPrinted>2022-09-01T14:57:00Z</cp:lastPrinted>
  <dcterms:created xsi:type="dcterms:W3CDTF">2022-09-01T13:57:00Z</dcterms:created>
  <dcterms:modified xsi:type="dcterms:W3CDTF">2022-09-01T15:08:00Z</dcterms:modified>
</cp:coreProperties>
</file>